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E4" w:rsidRDefault="003D67E4" w:rsidP="003D67E4">
      <w:pPr>
        <w:spacing w:after="0" w:line="360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ДОГОВОР № ДОП-</w:t>
      </w:r>
      <w:r w:rsidR="009F3370">
        <w:rPr>
          <w:rFonts w:ascii="Times New Roman" w:eastAsia="Times New Roman" w:hAnsi="Times New Roman"/>
          <w:b/>
          <w:sz w:val="19"/>
          <w:szCs w:val="19"/>
        </w:rPr>
        <w:t>_______/</w:t>
      </w:r>
      <w:r>
        <w:rPr>
          <w:rFonts w:ascii="Times New Roman" w:eastAsia="Times New Roman" w:hAnsi="Times New Roman"/>
          <w:b/>
          <w:sz w:val="19"/>
          <w:szCs w:val="19"/>
        </w:rPr>
        <w:t>2024</w:t>
      </w:r>
    </w:p>
    <w:p w:rsidR="003D67E4" w:rsidRDefault="003D67E4" w:rsidP="003D67E4">
      <w:pPr>
        <w:spacing w:after="0" w:line="360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об оказании платных образовательных услуг по дополнительным образовательным программам</w:t>
      </w:r>
    </w:p>
    <w:p w:rsidR="003D67E4" w:rsidRDefault="003D67E4" w:rsidP="003D67E4">
      <w:pPr>
        <w:tabs>
          <w:tab w:val="left" w:pos="7629"/>
        </w:tabs>
        <w:spacing w:after="0" w:line="288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Екатеринбург</w:t>
      </w:r>
      <w:r>
        <w:rPr>
          <w:rFonts w:ascii="Times New Roman" w:eastAsia="Times New Roman" w:hAnsi="Times New Roman"/>
          <w:sz w:val="19"/>
          <w:szCs w:val="19"/>
        </w:rPr>
        <w:tab/>
      </w:r>
      <w:r w:rsidR="00DD2C37">
        <w:rPr>
          <w:rFonts w:ascii="Times New Roman" w:eastAsia="Times New Roman" w:hAnsi="Times New Roman"/>
          <w:sz w:val="19"/>
          <w:szCs w:val="19"/>
        </w:rPr>
        <w:t xml:space="preserve">           </w:t>
      </w:r>
      <w:r w:rsidR="009F3370">
        <w:rPr>
          <w:rFonts w:ascii="Times New Roman" w:eastAsia="Times New Roman" w:hAnsi="Times New Roman"/>
          <w:sz w:val="19"/>
          <w:szCs w:val="19"/>
        </w:rPr>
        <w:t>_____________________</w:t>
      </w:r>
    </w:p>
    <w:p w:rsidR="003D67E4" w:rsidRDefault="003D67E4" w:rsidP="003D67E4">
      <w:pPr>
        <w:widowControl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67E4" w:rsidRDefault="003D67E4" w:rsidP="003D67E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b/>
          <w:sz w:val="19"/>
          <w:szCs w:val="19"/>
        </w:rPr>
        <w:t>«Российский государственный профессионально-педагогический университет» (РГППУ)</w:t>
      </w:r>
      <w:r>
        <w:rPr>
          <w:rFonts w:ascii="Times New Roman" w:hAnsi="Times New Roman"/>
          <w:sz w:val="19"/>
          <w:szCs w:val="19"/>
        </w:rPr>
        <w:t>, осуществляющее обра</w:t>
      </w:r>
      <w:r>
        <w:rPr>
          <w:rFonts w:ascii="Times New Roman" w:hAnsi="Times New Roman"/>
          <w:sz w:val="19"/>
          <w:szCs w:val="19"/>
        </w:rPr>
        <w:softHyphen/>
        <w:t>зо</w:t>
      </w:r>
      <w:r>
        <w:rPr>
          <w:rFonts w:ascii="Times New Roman" w:hAnsi="Times New Roman"/>
          <w:sz w:val="19"/>
          <w:szCs w:val="19"/>
        </w:rPr>
        <w:softHyphen/>
        <w:t>вательную деятельность (далее – образовательная организация) на основании лицензии Федеральной службы по надзору в сфере образования и науки от 17.03.2016 № 2003, свидетельства о государственной аккредитации Федеральной службы по надзору в сфере образования и науки от 28.11.2018 № 2948, именуемое в даль</w:t>
      </w:r>
      <w:r>
        <w:rPr>
          <w:rFonts w:ascii="Times New Roman" w:hAnsi="Times New Roman"/>
          <w:sz w:val="19"/>
          <w:szCs w:val="19"/>
        </w:rPr>
        <w:softHyphen/>
        <w:t xml:space="preserve">нейшем </w:t>
      </w:r>
      <w:r>
        <w:rPr>
          <w:rFonts w:ascii="Times New Roman" w:hAnsi="Times New Roman"/>
          <w:b/>
          <w:sz w:val="19"/>
          <w:szCs w:val="19"/>
        </w:rPr>
        <w:t>«Исполнитель»</w:t>
      </w:r>
      <w:r>
        <w:rPr>
          <w:rFonts w:ascii="Times New Roman" w:hAnsi="Times New Roman"/>
          <w:sz w:val="19"/>
          <w:szCs w:val="19"/>
        </w:rPr>
        <w:t xml:space="preserve">, в лице </w:t>
      </w:r>
      <w:r>
        <w:rPr>
          <w:rFonts w:ascii="Times New Roman" w:hAnsi="Times New Roman"/>
          <w:sz w:val="19"/>
          <w:szCs w:val="19"/>
          <w:lang w:eastAsia="zh-CN"/>
        </w:rPr>
        <w:t xml:space="preserve">исполняющего обязанности </w:t>
      </w:r>
      <w:r>
        <w:rPr>
          <w:rFonts w:ascii="Times New Roman" w:hAnsi="Times New Roman"/>
          <w:sz w:val="19"/>
          <w:szCs w:val="19"/>
        </w:rPr>
        <w:t xml:space="preserve">ректора </w:t>
      </w:r>
      <w:proofErr w:type="spellStart"/>
      <w:r>
        <w:rPr>
          <w:rFonts w:ascii="Times New Roman" w:hAnsi="Times New Roman"/>
          <w:sz w:val="19"/>
          <w:szCs w:val="19"/>
        </w:rPr>
        <w:t>Габышевой</w:t>
      </w:r>
      <w:proofErr w:type="spellEnd"/>
      <w:r>
        <w:rPr>
          <w:rFonts w:ascii="Times New Roman" w:hAnsi="Times New Roman"/>
          <w:sz w:val="19"/>
          <w:szCs w:val="19"/>
        </w:rPr>
        <w:t xml:space="preserve"> Людмилы </w:t>
      </w:r>
      <w:proofErr w:type="spellStart"/>
      <w:r>
        <w:rPr>
          <w:rFonts w:ascii="Times New Roman" w:hAnsi="Times New Roman"/>
          <w:sz w:val="19"/>
          <w:szCs w:val="19"/>
        </w:rPr>
        <w:t>Констактиновны</w:t>
      </w:r>
      <w:proofErr w:type="spellEnd"/>
      <w:r>
        <w:rPr>
          <w:rFonts w:ascii="Times New Roman" w:hAnsi="Times New Roman"/>
          <w:sz w:val="19"/>
          <w:szCs w:val="19"/>
        </w:rPr>
        <w:t xml:space="preserve">, действующего на основании Устава, </w:t>
      </w:r>
    </w:p>
    <w:p w:rsidR="003D67E4" w:rsidRDefault="003D67E4" w:rsidP="003D67E4">
      <w:pPr>
        <w:pStyle w:val="a3"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sz w:val="19"/>
          <w:szCs w:val="19"/>
        </w:rPr>
      </w:pPr>
      <w:r>
        <w:rPr>
          <w:sz w:val="20"/>
        </w:rPr>
        <w:t>,</w:t>
      </w:r>
    </w:p>
    <w:p w:rsidR="003D67E4" w:rsidRDefault="003D67E4" w:rsidP="003D67E4">
      <w:pPr>
        <w:pStyle w:val="a3"/>
        <w:ind w:firstLine="0"/>
        <w:rPr>
          <w:sz w:val="19"/>
          <w:szCs w:val="19"/>
        </w:rPr>
      </w:pPr>
    </w:p>
    <w:p w:rsidR="00BB2555" w:rsidRPr="00BB2555" w:rsidRDefault="00BB2555" w:rsidP="00BB2555">
      <w:pPr>
        <w:spacing w:after="0" w:line="288" w:lineRule="auto"/>
        <w:jc w:val="both"/>
        <w:rPr>
          <w:rFonts w:ascii="Times New Roman" w:eastAsia="Times New Roman" w:hAnsi="Times New Roman"/>
          <w:sz w:val="19"/>
          <w:szCs w:val="19"/>
          <w:u w:val="single"/>
        </w:rPr>
      </w:pPr>
      <w:r w:rsidRPr="00BB2555">
        <w:rPr>
          <w:rFonts w:ascii="Times New Roman" w:eastAsia="Times New Roman" w:hAnsi="Times New Roman"/>
          <w:sz w:val="19"/>
          <w:szCs w:val="19"/>
        </w:rPr>
        <w:t xml:space="preserve">именуемая в дальнейшем </w:t>
      </w:r>
      <w:r w:rsidRPr="00BB2555">
        <w:rPr>
          <w:rFonts w:ascii="Times New Roman" w:eastAsia="Times New Roman" w:hAnsi="Times New Roman"/>
          <w:b/>
          <w:sz w:val="19"/>
          <w:szCs w:val="19"/>
        </w:rPr>
        <w:t>«Заказчик»</w:t>
      </w:r>
      <w:r w:rsidRPr="00BB2555">
        <w:rPr>
          <w:rFonts w:ascii="Times New Roman" w:eastAsia="Times New Roman" w:hAnsi="Times New Roman"/>
          <w:sz w:val="19"/>
          <w:szCs w:val="19"/>
        </w:rPr>
        <w:t>, действующий в интересах несовершеннолетнего_________________________________</w:t>
      </w:r>
      <w:r w:rsidRPr="00BB2555">
        <w:rPr>
          <w:rFonts w:ascii="Times New Roman" w:eastAsia="Times New Roman" w:hAnsi="Times New Roman"/>
          <w:sz w:val="19"/>
          <w:szCs w:val="19"/>
          <w:u w:val="single"/>
        </w:rPr>
        <w:t xml:space="preserve"> </w:t>
      </w:r>
    </w:p>
    <w:p w:rsidR="00BB2555" w:rsidRDefault="00BB2555" w:rsidP="00BB2555">
      <w:pPr>
        <w:pStyle w:val="a3"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sz w:val="19"/>
          <w:szCs w:val="19"/>
        </w:rPr>
      </w:pPr>
      <w:r>
        <w:rPr>
          <w:sz w:val="20"/>
        </w:rPr>
        <w:t>,</w:t>
      </w:r>
    </w:p>
    <w:p w:rsidR="00BB2555" w:rsidRPr="00BB2555" w:rsidRDefault="00BB2555" w:rsidP="00BB2555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  <w:vertAlign w:val="superscript"/>
        </w:rPr>
      </w:pPr>
      <w:r w:rsidRPr="00BB2555">
        <w:rPr>
          <w:rFonts w:ascii="Times New Roman" w:eastAsia="Times New Roman" w:hAnsi="Times New Roman"/>
          <w:sz w:val="19"/>
          <w:szCs w:val="19"/>
          <w:vertAlign w:val="superscript"/>
        </w:rPr>
        <w:t xml:space="preserve"> (фамилия, имя, отчество (при наличии) лица, зачисляемого на обучение)</w:t>
      </w:r>
    </w:p>
    <w:p w:rsidR="00BB2555" w:rsidRPr="00BB2555" w:rsidRDefault="00BB2555" w:rsidP="00BB2555">
      <w:pPr>
        <w:spacing w:after="0" w:line="292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BB2555">
        <w:rPr>
          <w:rFonts w:ascii="Times New Roman" w:eastAsia="Times New Roman" w:hAnsi="Times New Roman"/>
          <w:sz w:val="19"/>
          <w:szCs w:val="19"/>
        </w:rPr>
        <w:t xml:space="preserve">именуемая в дальнейшем </w:t>
      </w:r>
      <w:r w:rsidRPr="00BB2555">
        <w:rPr>
          <w:rFonts w:ascii="Times New Roman" w:eastAsia="Times New Roman" w:hAnsi="Times New Roman"/>
          <w:b/>
          <w:sz w:val="19"/>
          <w:szCs w:val="19"/>
        </w:rPr>
        <w:t>«Обучающийся»</w:t>
      </w:r>
      <w:r w:rsidRPr="00BB2555">
        <w:rPr>
          <w:rFonts w:ascii="Times New Roman" w:eastAsia="Times New Roman" w:hAnsi="Times New Roman"/>
          <w:sz w:val="19"/>
          <w:szCs w:val="19"/>
        </w:rPr>
        <w:t xml:space="preserve"> </w:t>
      </w:r>
      <w:r w:rsidRPr="00BB2555">
        <w:rPr>
          <w:rFonts w:ascii="Times New Roman" w:eastAsia="Times New Roman" w:hAnsi="Times New Roman"/>
          <w:i/>
          <w:sz w:val="19"/>
          <w:szCs w:val="19"/>
        </w:rPr>
        <w:t>(заполняется в отношении лица, зачисляемого на обучение, которому н</w:t>
      </w:r>
      <w:r w:rsidR="00E50D90">
        <w:rPr>
          <w:rFonts w:ascii="Times New Roman" w:eastAsia="Times New Roman" w:hAnsi="Times New Roman"/>
          <w:i/>
          <w:sz w:val="19"/>
          <w:szCs w:val="19"/>
        </w:rPr>
        <w:t xml:space="preserve">а момент заключения Договора </w:t>
      </w:r>
      <w:r w:rsidRPr="00BB2555">
        <w:rPr>
          <w:rFonts w:ascii="Times New Roman" w:eastAsia="Times New Roman" w:hAnsi="Times New Roman"/>
          <w:i/>
          <w:sz w:val="19"/>
          <w:szCs w:val="19"/>
        </w:rPr>
        <w:t>исполнилось четырнадцати лет)</w:t>
      </w:r>
      <w:r w:rsidRPr="00BB2555">
        <w:rPr>
          <w:rFonts w:ascii="Times New Roman" w:eastAsia="Times New Roman" w:hAnsi="Times New Roman"/>
          <w:spacing w:val="-2"/>
          <w:sz w:val="19"/>
          <w:szCs w:val="19"/>
        </w:rPr>
        <w:t>, совместно именуемые Стороны, заключили настоя</w:t>
      </w:r>
      <w:r w:rsidRPr="00BB2555">
        <w:rPr>
          <w:rFonts w:ascii="Times New Roman" w:eastAsia="Times New Roman" w:hAnsi="Times New Roman"/>
          <w:sz w:val="19"/>
          <w:szCs w:val="19"/>
        </w:rPr>
        <w:softHyphen/>
        <w:t>щий Договор о нижеследующем:</w:t>
      </w:r>
      <w:bookmarkStart w:id="0" w:name="Par72"/>
      <w:bookmarkEnd w:id="0"/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I. Предмет Договора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1.1. Исполнитель обязуется предоставить образовательную услугу, а Заказчик обязуется оплатить образовательную услугу по предоставлению</w:t>
      </w:r>
    </w:p>
    <w:p w:rsidR="003D67E4" w:rsidRDefault="00CC3542" w:rsidP="003D67E4">
      <w:pPr>
        <w:pBdr>
          <w:bottom w:val="single" w:sz="4" w:space="1" w:color="auto"/>
        </w:pBd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«</w:t>
      </w:r>
      <w:r w:rsidR="003D67E4">
        <w:rPr>
          <w:rFonts w:ascii="Times New Roman" w:eastAsia="Times New Roman" w:hAnsi="Times New Roman"/>
          <w:sz w:val="19"/>
          <w:szCs w:val="19"/>
        </w:rPr>
        <w:t xml:space="preserve">Практический </w:t>
      </w:r>
      <w:r w:rsidR="00BB2555">
        <w:rPr>
          <w:rFonts w:ascii="Times New Roman" w:eastAsia="Times New Roman" w:hAnsi="Times New Roman"/>
          <w:sz w:val="19"/>
          <w:szCs w:val="19"/>
        </w:rPr>
        <w:t xml:space="preserve">базовый </w:t>
      </w:r>
      <w:r w:rsidR="003D67E4">
        <w:rPr>
          <w:rFonts w:ascii="Times New Roman" w:eastAsia="Times New Roman" w:hAnsi="Times New Roman"/>
          <w:sz w:val="19"/>
          <w:szCs w:val="19"/>
        </w:rPr>
        <w:t xml:space="preserve">курс китайского языка для </w:t>
      </w:r>
      <w:r w:rsidR="00BB2555">
        <w:rPr>
          <w:rFonts w:ascii="Times New Roman" w:eastAsia="Times New Roman" w:hAnsi="Times New Roman"/>
          <w:sz w:val="19"/>
          <w:szCs w:val="19"/>
        </w:rPr>
        <w:t>детей</w:t>
      </w:r>
      <w:r>
        <w:rPr>
          <w:rFonts w:ascii="Times New Roman" w:eastAsia="Times New Roman" w:hAnsi="Times New Roman"/>
          <w:sz w:val="19"/>
          <w:szCs w:val="19"/>
        </w:rPr>
        <w:t>»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(наименование дополнительной образовательной программы;</w:t>
      </w:r>
    </w:p>
    <w:p w:rsidR="003D67E4" w:rsidRDefault="003D67E4" w:rsidP="003D67E4">
      <w:pPr>
        <w:pBdr>
          <w:bottom w:val="single" w:sz="4" w:space="1" w:color="auto"/>
        </w:pBd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очная форма, в количестве </w:t>
      </w:r>
      <w:r w:rsidR="00BB2555">
        <w:rPr>
          <w:rFonts w:ascii="Times New Roman" w:eastAsia="Times New Roman" w:hAnsi="Times New Roman"/>
          <w:sz w:val="19"/>
          <w:szCs w:val="19"/>
        </w:rPr>
        <w:t>16</w:t>
      </w:r>
      <w:r>
        <w:rPr>
          <w:rFonts w:ascii="Times New Roman" w:eastAsia="Times New Roman" w:hAnsi="Times New Roman"/>
          <w:sz w:val="19"/>
          <w:szCs w:val="19"/>
        </w:rPr>
        <w:t xml:space="preserve"> час</w:t>
      </w:r>
      <w:r w:rsidR="00BB2555">
        <w:rPr>
          <w:rFonts w:ascii="Times New Roman" w:eastAsia="Times New Roman" w:hAnsi="Times New Roman"/>
          <w:sz w:val="19"/>
          <w:szCs w:val="19"/>
        </w:rPr>
        <w:t>ов</w:t>
      </w:r>
      <w:r>
        <w:rPr>
          <w:rFonts w:ascii="Times New Roman" w:eastAsia="Times New Roman" w:hAnsi="Times New Roman"/>
          <w:sz w:val="19"/>
          <w:szCs w:val="19"/>
        </w:rPr>
        <w:t xml:space="preserve"> в месяц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форма обучения, вид, уровень и (или) направленность образовательной программы (часть образовательной программы определенного уровня, вида и (или) направленности))</w:t>
      </w:r>
    </w:p>
    <w:p w:rsidR="003D67E4" w:rsidRDefault="003D67E4" w:rsidP="003D67E4">
      <w:pPr>
        <w:spacing w:after="0" w:line="292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pacing w:val="-2"/>
          <w:sz w:val="19"/>
          <w:szCs w:val="19"/>
        </w:rPr>
        <w:t>в пределах федерального государственного образовательного стандарта или федеральных государственных требований</w:t>
      </w:r>
      <w:r>
        <w:rPr>
          <w:rFonts w:ascii="Times New Roman" w:eastAsia="Times New Roman" w:hAnsi="Times New Roman"/>
          <w:sz w:val="19"/>
          <w:szCs w:val="19"/>
        </w:rPr>
        <w:t xml:space="preserve"> в соответствии с учебными планами, в том числе индивидуальными, и образовательными программами Исполнителя.</w:t>
      </w:r>
    </w:p>
    <w:p w:rsidR="003D67E4" w:rsidRDefault="003D67E4" w:rsidP="003D67E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1.2. Лицо, производящее оплату за образовательную услугу (Заказчик/Обучающийся) вправе на основании заявления получить справку об оплате образовательных услуг в соответствии с приказом ФНС России от 18.10.2023 № ЕД-7-11/755.</w:t>
      </w:r>
    </w:p>
    <w:p w:rsidR="00E50D90" w:rsidRDefault="003D67E4" w:rsidP="003D67E4">
      <w:pPr>
        <w:spacing w:after="0" w:line="240" w:lineRule="auto"/>
        <w:ind w:firstLine="397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1.3. Срок освоения образовательной программы на момент подписания Договора составляет</w:t>
      </w:r>
      <w:r w:rsidR="00E50D90">
        <w:rPr>
          <w:rFonts w:ascii="Times New Roman" w:eastAsia="Times New Roman" w:hAnsi="Times New Roman"/>
          <w:sz w:val="19"/>
          <w:szCs w:val="19"/>
          <w:lang w:eastAsia="ru-RU"/>
        </w:rPr>
        <w:t>:</w:t>
      </w:r>
    </w:p>
    <w:p w:rsidR="003D67E4" w:rsidRDefault="003D67E4" w:rsidP="00E50D90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с </w:t>
      </w:r>
      <w:r w:rsidR="000E406C" w:rsidRPr="000E406C">
        <w:rPr>
          <w:rFonts w:ascii="Times New Roman" w:eastAsia="Times New Roman" w:hAnsi="Times New Roman"/>
          <w:b/>
          <w:sz w:val="19"/>
          <w:szCs w:val="19"/>
          <w:lang w:eastAsia="ru-RU"/>
        </w:rPr>
        <w:t>2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сентября 2024 г. по 31 мая 2025 г.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pacing w:val="4"/>
          <w:sz w:val="19"/>
          <w:szCs w:val="19"/>
        </w:rPr>
        <w:t>Срок обучения по индивидуальному учебному плану, в том числе ускоренному обучению, составляет</w:t>
      </w:r>
      <w:r>
        <w:rPr>
          <w:rFonts w:ascii="Times New Roman" w:eastAsia="Times New Roman" w:hAnsi="Times New Roman"/>
          <w:sz w:val="19"/>
          <w:szCs w:val="19"/>
        </w:rPr>
        <w:t xml:space="preserve"> _____________________________.</w:t>
      </w:r>
    </w:p>
    <w:p w:rsidR="003D67E4" w:rsidRDefault="003D67E4" w:rsidP="003D67E4">
      <w:pPr>
        <w:spacing w:after="0" w:line="288" w:lineRule="auto"/>
        <w:ind w:firstLine="851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(количество лет, месяцев)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Место обучения – ФГАОУ ВО «Российский государственный профессионально-педагогический университет».</w:t>
      </w:r>
    </w:p>
    <w:p w:rsidR="003D67E4" w:rsidRDefault="003D67E4" w:rsidP="003D67E4">
      <w:pPr>
        <w:pStyle w:val="a3"/>
        <w:rPr>
          <w:b/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1.4. После освоения Обучающимся образовательной программы и успешного прохождения итоговой аттестации ему выдается сертификат.</w:t>
      </w:r>
    </w:p>
    <w:p w:rsidR="003D67E4" w:rsidRDefault="003D67E4" w:rsidP="003D67E4">
      <w:pPr>
        <w:pStyle w:val="a3"/>
        <w:rPr>
          <w:b/>
          <w:sz w:val="19"/>
          <w:szCs w:val="19"/>
          <w:lang w:eastAsia="ru-RU"/>
        </w:rPr>
      </w:pPr>
    </w:p>
    <w:p w:rsidR="003D67E4" w:rsidRDefault="003D67E4" w:rsidP="003D67E4">
      <w:pPr>
        <w:pStyle w:val="a3"/>
        <w:ind w:firstLin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II. Права Исполнителя, Заказчика и Обучающегося</w:t>
      </w:r>
    </w:p>
    <w:p w:rsidR="003D67E4" w:rsidRP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2.1. Исполнитель вправе: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2.1.1. Самостоятельно осуществлять образовательный процесс, устанавливать системы оценок, формы, порядок и периодичность проведения промежуточной аттестации Обучающегося.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2.1.2. Применять к Обучающемуся меры поощрения и меры дисциплинарного взыскания в соответствии с законо</w:t>
      </w:r>
      <w:r>
        <w:rPr>
          <w:rFonts w:ascii="Times New Roman" w:eastAsia="Times New Roman" w:hAnsi="Times New Roman"/>
          <w:spacing w:val="-2"/>
          <w:sz w:val="19"/>
          <w:szCs w:val="19"/>
        </w:rPr>
        <w:t>дательством Российской Федерации, учредительными документами Исполнителя, настоящим Договором и локальными</w:t>
      </w:r>
      <w:r>
        <w:rPr>
          <w:rFonts w:ascii="Times New Roman" w:eastAsia="Times New Roman" w:hAnsi="Times New Roman"/>
          <w:sz w:val="19"/>
          <w:szCs w:val="19"/>
        </w:rPr>
        <w:t xml:space="preserve"> нормативными актами Исполнителя.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2.2. Заказчик вправе: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2.2.1. Получать информацию от Исполнителя по вопросам организации и обеспечения надлежащего предоставления услуг, предусмотренных разделом I настоящего Договора.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2.2.2. Получать информацию об освоении обучающимся образовательной программы и наличии у него академических задолженностей.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2.3. Обучающемуся предоставляются академические права в соответствии с ч. 1 ст. 34 Федерального закона от 29 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eastAsia="Times New Roman" w:hAnsi="Times New Roman"/>
            <w:sz w:val="19"/>
            <w:szCs w:val="19"/>
          </w:rPr>
          <w:t>2012 г</w:t>
        </w:r>
      </w:smartTag>
      <w:r>
        <w:rPr>
          <w:rFonts w:ascii="Times New Roman" w:eastAsia="Times New Roman" w:hAnsi="Times New Roman"/>
          <w:sz w:val="19"/>
          <w:szCs w:val="19"/>
        </w:rPr>
        <w:t>. № 273</w:t>
      </w:r>
      <w:r>
        <w:rPr>
          <w:rFonts w:ascii="Times New Roman" w:eastAsia="Times New Roman" w:hAnsi="Times New Roman"/>
          <w:sz w:val="19"/>
          <w:szCs w:val="19"/>
        </w:rPr>
        <w:noBreakHyphen/>
        <w:t xml:space="preserve">ФЗ «Об образовании в Российской Федерации». 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Обучающийся также вправе: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2.3.1. </w:t>
      </w:r>
      <w:r>
        <w:rPr>
          <w:rFonts w:ascii="Times New Roman" w:eastAsia="Times New Roman" w:hAnsi="Times New Roman"/>
          <w:spacing w:val="-2"/>
          <w:sz w:val="19"/>
          <w:szCs w:val="19"/>
        </w:rPr>
        <w:t>Получать информацию от Исполнителя по вопросам организации и обеспечения надлежащего предоставления</w:t>
      </w:r>
      <w:r>
        <w:rPr>
          <w:rFonts w:ascii="Times New Roman" w:eastAsia="Times New Roman" w:hAnsi="Times New Roman"/>
          <w:sz w:val="19"/>
          <w:szCs w:val="19"/>
        </w:rPr>
        <w:t xml:space="preserve"> услуг, предусмотренных разделом I настоящего Договора.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2.3.2. Обращаться к Исполнителю по вопросам, касающимся образовательного процесса.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lastRenderedPageBreak/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2.3.5. </w:t>
      </w:r>
      <w:r>
        <w:rPr>
          <w:rFonts w:ascii="Times New Roman" w:eastAsia="Times New Roman" w:hAnsi="Times New Roman"/>
          <w:spacing w:val="-5"/>
          <w:sz w:val="19"/>
          <w:szCs w:val="19"/>
        </w:rPr>
        <w:t xml:space="preserve">Получать полную и достоверную информацию об оценке своих знаний, умений, навыков и компетенций, а также </w:t>
      </w:r>
      <w:r>
        <w:rPr>
          <w:rFonts w:ascii="Times New Roman" w:eastAsia="Times New Roman" w:hAnsi="Times New Roman"/>
          <w:sz w:val="19"/>
          <w:szCs w:val="19"/>
        </w:rPr>
        <w:t>о критериях этой оценки.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III. Обязанности Исполнителя, Заказчика и Обучающегося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 Исполнитель обязан:</w:t>
      </w:r>
    </w:p>
    <w:p w:rsidR="003D67E4" w:rsidRDefault="003D67E4" w:rsidP="003D67E4">
      <w:pPr>
        <w:pBdr>
          <w:bottom w:val="single" w:sz="4" w:space="1" w:color="auto"/>
        </w:pBd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3.1.1. </w:t>
      </w:r>
      <w:r>
        <w:rPr>
          <w:rFonts w:ascii="Times New Roman" w:eastAsia="Times New Roman" w:hAnsi="Times New Roman"/>
          <w:spacing w:val="4"/>
          <w:sz w:val="19"/>
          <w:szCs w:val="19"/>
        </w:rPr>
        <w:t xml:space="preserve">Зачислить Обучающегося, выполнившего установленные законодательством Российской Федерации, </w:t>
      </w:r>
      <w:r>
        <w:rPr>
          <w:rFonts w:ascii="Times New Roman" w:eastAsia="Times New Roman" w:hAnsi="Times New Roman"/>
          <w:spacing w:val="6"/>
          <w:sz w:val="19"/>
          <w:szCs w:val="19"/>
        </w:rPr>
        <w:t>учредительными документами, локальными нормативными актами Исполнителя условия приема, в качестве</w:t>
      </w:r>
      <w:r>
        <w:rPr>
          <w:rFonts w:ascii="Times New Roman" w:eastAsia="Times New Roman" w:hAnsi="Times New Roman"/>
          <w:sz w:val="19"/>
          <w:szCs w:val="19"/>
        </w:rPr>
        <w:br/>
        <w:t xml:space="preserve">                                         </w:t>
      </w:r>
      <w:r>
        <w:rPr>
          <w:rFonts w:ascii="Times New Roman" w:eastAsia="Times New Roman" w:hAnsi="Times New Roman"/>
          <w:b/>
          <w:sz w:val="19"/>
          <w:szCs w:val="19"/>
        </w:rPr>
        <w:t>слушателя</w:t>
      </w:r>
    </w:p>
    <w:p w:rsidR="003D67E4" w:rsidRDefault="003D67E4" w:rsidP="003D67E4">
      <w:pPr>
        <w:spacing w:after="0" w:line="276" w:lineRule="auto"/>
        <w:ind w:firstLine="1750"/>
        <w:jc w:val="both"/>
        <w:rPr>
          <w:rFonts w:ascii="Times New Roman" w:eastAsia="Times New Roman" w:hAnsi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(категория Обучающегося)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3.1.2. Довести до Заказчика и (или) Обучающегося информацию, содержащую сведения о предоставлении платных образовательных услуг в порядке и объеме, которые предусмотрены Законом Российской Федерации «О защите прав потребителей» и Федеральным законом «Об образовании в Российской Федерации».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3.1.3. </w:t>
      </w:r>
      <w:r>
        <w:rPr>
          <w:rFonts w:ascii="Times New Roman" w:eastAsia="Times New Roman" w:hAnsi="Times New Roman"/>
          <w:spacing w:val="-2"/>
          <w:sz w:val="19"/>
          <w:szCs w:val="19"/>
        </w:rPr>
        <w:t>Организовать и обеспечить надлежащее предоставление образовательных услуг, предусмотренных разделом I. Образовательные услуги оказываются в соответствии с федеральным государственным образова</w:t>
      </w:r>
      <w:r>
        <w:rPr>
          <w:rFonts w:ascii="Times New Roman" w:eastAsia="Times New Roman" w:hAnsi="Times New Roman"/>
          <w:spacing w:val="-4"/>
          <w:sz w:val="19"/>
          <w:szCs w:val="19"/>
        </w:rPr>
        <w:t>тельным стандартом или федеральными государственными требованиями, учебным планом, в том числе индивидуальным,</w:t>
      </w:r>
      <w:r>
        <w:rPr>
          <w:rFonts w:ascii="Times New Roman" w:eastAsia="Times New Roman" w:hAnsi="Times New Roman"/>
          <w:sz w:val="19"/>
          <w:szCs w:val="19"/>
        </w:rPr>
        <w:t xml:space="preserve"> и расписанием занятий Исполнителя.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pacing w:val="-2"/>
          <w:sz w:val="19"/>
          <w:szCs w:val="19"/>
        </w:rPr>
      </w:pPr>
      <w:r>
        <w:rPr>
          <w:rFonts w:ascii="Times New Roman" w:eastAsia="Times New Roman" w:hAnsi="Times New Roman"/>
          <w:spacing w:val="-2"/>
          <w:sz w:val="19"/>
          <w:szCs w:val="19"/>
        </w:rPr>
        <w:t>3.1.4. Обеспечить Обучающемуся предусмотренные выбранной образовательной программой условия ее освоения.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3.1.5. 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3.1.6. </w:t>
      </w:r>
      <w:r>
        <w:rPr>
          <w:rFonts w:ascii="Times New Roman" w:eastAsia="Times New Roman" w:hAnsi="Times New Roman"/>
          <w:spacing w:val="4"/>
          <w:sz w:val="19"/>
          <w:szCs w:val="19"/>
        </w:rPr>
        <w:t xml:space="preserve">Обеспечить Обучающемуся уважение человеческого достоинства, защиту от всех форм физического </w:t>
      </w:r>
      <w:r>
        <w:rPr>
          <w:rFonts w:ascii="Times New Roman" w:eastAsia="Times New Roman" w:hAnsi="Times New Roman"/>
          <w:sz w:val="19"/>
          <w:szCs w:val="19"/>
        </w:rPr>
        <w:t>и психического насилия, оскорбления личности, охрану жизни и здоровья.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3.2. Заказчик и (или) Обучающийся обязан своевременно вносить плату за предоставляемые Обучающемуся образовательные услуги, указанные в разделе I 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3.3. </w:t>
      </w:r>
      <w:r>
        <w:rPr>
          <w:rFonts w:ascii="Times New Roman" w:eastAsia="Times New Roman" w:hAnsi="Times New Roman"/>
          <w:spacing w:val="-2"/>
          <w:sz w:val="19"/>
          <w:szCs w:val="19"/>
        </w:rPr>
        <w:t>Обучающийся обязан соблюдать требования, установленные в ст. 43 Федераль</w:t>
      </w:r>
      <w:r>
        <w:rPr>
          <w:rFonts w:ascii="Times New Roman" w:eastAsia="Times New Roman" w:hAnsi="Times New Roman"/>
          <w:spacing w:val="-2"/>
          <w:sz w:val="19"/>
          <w:szCs w:val="19"/>
        </w:rPr>
        <w:softHyphen/>
        <w:t xml:space="preserve">ного закона от 29 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eastAsia="Times New Roman" w:hAnsi="Times New Roman"/>
            <w:spacing w:val="-2"/>
            <w:sz w:val="19"/>
            <w:szCs w:val="19"/>
          </w:rPr>
          <w:t>2012 г</w:t>
        </w:r>
      </w:smartTag>
      <w:r>
        <w:rPr>
          <w:rFonts w:ascii="Times New Roman" w:eastAsia="Times New Roman" w:hAnsi="Times New Roman"/>
          <w:spacing w:val="-2"/>
          <w:sz w:val="19"/>
          <w:szCs w:val="19"/>
        </w:rPr>
        <w:t>.</w:t>
      </w:r>
      <w:r>
        <w:rPr>
          <w:rFonts w:ascii="Times New Roman" w:eastAsia="Times New Roman" w:hAnsi="Times New Roman"/>
          <w:sz w:val="19"/>
          <w:szCs w:val="19"/>
        </w:rPr>
        <w:t xml:space="preserve"> № 273</w:t>
      </w:r>
      <w:r>
        <w:rPr>
          <w:rFonts w:ascii="Times New Roman" w:eastAsia="Times New Roman" w:hAnsi="Times New Roman"/>
          <w:sz w:val="19"/>
          <w:szCs w:val="19"/>
        </w:rPr>
        <w:noBreakHyphen/>
        <w:t>ФЗ «Об образовании в Российской Федерации», в том числе: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pacing w:val="-6"/>
          <w:sz w:val="19"/>
          <w:szCs w:val="19"/>
        </w:rPr>
      </w:pPr>
      <w:r>
        <w:rPr>
          <w:rFonts w:ascii="Times New Roman" w:eastAsia="Times New Roman" w:hAnsi="Times New Roman"/>
          <w:spacing w:val="-6"/>
          <w:sz w:val="19"/>
          <w:szCs w:val="19"/>
        </w:rPr>
        <w:t>3.3.1. Выполнять задания для подготовки к занятиям, предусмотренным учебным планом, в том числе индивидуальным.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3.3.2. Извещать Исполнителя о причинах отсутствия на занятиях.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3.3.3. Обучаться в образовательной организации по образовательной программе с соблюдением требований, установленных федеральным государственным образовательным стандартом или федеральными государственными требованиями и учебным планом Исполнителя, в том числе индивидуальным.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3.3.4. При прекращении образовательных отношений по своей инициативе заблаговременно письменно уведомить об этом Исполнителя.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color w:val="FF0000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3.3.5. При поступлении в ФГАОУ ВО «РГППУ» и в процессе обучения своевременно предоставлять все необходимые документы. В недельный срок сообщать об изменении своих данных, указанных в разделе I</w:t>
      </w:r>
      <w:r>
        <w:rPr>
          <w:rFonts w:ascii="Times New Roman" w:eastAsia="Times New Roman" w:hAnsi="Times New Roman"/>
          <w:sz w:val="19"/>
          <w:szCs w:val="19"/>
          <w:lang w:val="en-US"/>
        </w:rPr>
        <w:t>X</w:t>
      </w:r>
      <w:r>
        <w:rPr>
          <w:rFonts w:ascii="Times New Roman" w:eastAsia="Times New Roman" w:hAnsi="Times New Roman"/>
          <w:sz w:val="19"/>
          <w:szCs w:val="19"/>
        </w:rPr>
        <w:t xml:space="preserve"> настоящего Договора, в</w:t>
      </w:r>
      <w:r>
        <w:t xml:space="preserve"> </w:t>
      </w:r>
      <w:r>
        <w:rPr>
          <w:rFonts w:ascii="Times New Roman" w:eastAsia="Times New Roman" w:hAnsi="Times New Roman"/>
          <w:sz w:val="19"/>
          <w:szCs w:val="19"/>
        </w:rPr>
        <w:t>дирекцию института, реализующего данную программу.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3.3.6. </w:t>
      </w:r>
      <w:r>
        <w:rPr>
          <w:rFonts w:ascii="Times New Roman" w:eastAsia="Times New Roman" w:hAnsi="Times New Roman"/>
          <w:spacing w:val="2"/>
          <w:sz w:val="19"/>
          <w:szCs w:val="19"/>
        </w:rPr>
        <w:t xml:space="preserve">Соблюдать требования учредительных документов, правила внутреннего распорядка и иные локальные </w:t>
      </w:r>
      <w:r>
        <w:rPr>
          <w:rFonts w:ascii="Times New Roman" w:eastAsia="Times New Roman" w:hAnsi="Times New Roman"/>
          <w:sz w:val="19"/>
          <w:szCs w:val="19"/>
        </w:rPr>
        <w:t>нормативные акты Исполнителя.</w:t>
      </w:r>
    </w:p>
    <w:p w:rsidR="003D67E4" w:rsidRDefault="003D67E4" w:rsidP="003D67E4">
      <w:pPr>
        <w:spacing w:after="0" w:line="276" w:lineRule="auto"/>
        <w:ind w:firstLine="397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IV. Стоимость услуг, сроки и порядок их оплаты</w:t>
      </w:r>
    </w:p>
    <w:p w:rsidR="003D67E4" w:rsidRDefault="003D67E4" w:rsidP="003D67E4">
      <w:pPr>
        <w:spacing w:after="0" w:line="276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4.1. Полная стоимость платных образовательных услуг за весь период обучения Обучающегося составляет </w:t>
      </w:r>
    </w:p>
    <w:p w:rsidR="003D67E4" w:rsidRDefault="00BB2555" w:rsidP="003D67E4">
      <w:pPr>
        <w:pBdr>
          <w:bottom w:val="single" w:sz="4" w:space="1" w:color="auto"/>
        </w:pBdr>
        <w:spacing w:after="0" w:line="276" w:lineRule="auto"/>
        <w:ind w:firstLine="397"/>
        <w:jc w:val="center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43 200</w:t>
      </w:r>
      <w:r w:rsidR="003D67E4">
        <w:rPr>
          <w:rFonts w:ascii="Times New Roman" w:eastAsia="Times New Roman" w:hAnsi="Times New Roman"/>
          <w:sz w:val="19"/>
          <w:szCs w:val="19"/>
        </w:rPr>
        <w:t xml:space="preserve"> рублей (</w:t>
      </w:r>
      <w:r>
        <w:rPr>
          <w:rFonts w:ascii="Times New Roman" w:eastAsia="Times New Roman" w:hAnsi="Times New Roman"/>
          <w:sz w:val="19"/>
          <w:szCs w:val="19"/>
        </w:rPr>
        <w:t>Сорок три</w:t>
      </w:r>
      <w:r w:rsidR="003D67E4">
        <w:rPr>
          <w:rFonts w:ascii="Times New Roman" w:eastAsia="Times New Roman" w:hAnsi="Times New Roman"/>
          <w:sz w:val="19"/>
          <w:szCs w:val="19"/>
        </w:rPr>
        <w:t xml:space="preserve"> тысячи </w:t>
      </w:r>
      <w:r>
        <w:rPr>
          <w:rFonts w:ascii="Times New Roman" w:eastAsia="Times New Roman" w:hAnsi="Times New Roman"/>
          <w:sz w:val="19"/>
          <w:szCs w:val="19"/>
        </w:rPr>
        <w:t>двести</w:t>
      </w:r>
      <w:r w:rsidR="003D67E4">
        <w:rPr>
          <w:rFonts w:ascii="Times New Roman" w:eastAsia="Times New Roman" w:hAnsi="Times New Roman"/>
          <w:sz w:val="19"/>
          <w:szCs w:val="19"/>
        </w:rPr>
        <w:t xml:space="preserve"> </w:t>
      </w:r>
      <w:proofErr w:type="gramStart"/>
      <w:r w:rsidR="003D67E4">
        <w:rPr>
          <w:rFonts w:ascii="Times New Roman" w:eastAsia="Times New Roman" w:hAnsi="Times New Roman"/>
          <w:sz w:val="19"/>
          <w:szCs w:val="19"/>
        </w:rPr>
        <w:t>рублей)  (</w:t>
      </w:r>
      <w:proofErr w:type="gramEnd"/>
      <w:r w:rsidR="003D67E4">
        <w:rPr>
          <w:rFonts w:ascii="Times New Roman" w:eastAsia="Times New Roman" w:hAnsi="Times New Roman"/>
          <w:sz w:val="16"/>
          <w:szCs w:val="19"/>
        </w:rPr>
        <w:t>НДС не облагается (пп.14 п.2, ст.149 НК РФ).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  <w:vertAlign w:val="superscript"/>
        </w:rPr>
      </w:pPr>
      <w:r>
        <w:rPr>
          <w:rFonts w:ascii="Times New Roman" w:eastAsia="Times New Roman" w:hAnsi="Times New Roman"/>
          <w:sz w:val="19"/>
          <w:szCs w:val="19"/>
          <w:vertAlign w:val="superscript"/>
        </w:rPr>
        <w:t>(сумма цифрами, прописью)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 учетом уровня инфляции, предусмотренного основными характеристиками федерального бюджета на очередной финансовый год и плановый период.</w:t>
      </w:r>
    </w:p>
    <w:p w:rsidR="00462EB9" w:rsidRDefault="003D67E4" w:rsidP="003D67E4">
      <w:pPr>
        <w:rPr>
          <w:rFonts w:ascii="Times New Roman" w:eastAsia="Times New Roman" w:hAnsi="Times New Roman"/>
          <w:spacing w:val="-4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         4.2. Заказчик и (или) Обучающийся производит оплату </w:t>
      </w:r>
      <w:r>
        <w:rPr>
          <w:rFonts w:ascii="Times New Roman" w:eastAsia="Times New Roman" w:hAnsi="Times New Roman"/>
          <w:spacing w:val="-4"/>
          <w:sz w:val="19"/>
          <w:szCs w:val="19"/>
        </w:rPr>
        <w:t>в безналичном порядке на счет, указанный в разделе IX настоящего Договора, в следующем порядке: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4069"/>
      </w:tblGrid>
      <w:tr w:rsidR="003D67E4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E4" w:rsidRDefault="003D67E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Дата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E4" w:rsidRDefault="003D67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Сумма</w:t>
            </w:r>
          </w:p>
        </w:tc>
      </w:tr>
      <w:tr w:rsidR="003D67E4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E4" w:rsidRDefault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01.09.2024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7E4" w:rsidRDefault="00BB2555" w:rsidP="00BB2555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  <w:r w:rsidR="003D67E4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="003D67E4">
              <w:rPr>
                <w:rFonts w:ascii="Times New Roman" w:hAnsi="Times New Roman"/>
                <w:color w:val="000000"/>
                <w:sz w:val="17"/>
                <w:szCs w:val="17"/>
              </w:rPr>
              <w:t>00 (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Четыре</w:t>
            </w:r>
            <w:r w:rsidR="003D67E4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тысяч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и</w:t>
            </w:r>
            <w:r w:rsidR="003D67E4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восемьсот</w:t>
            </w:r>
            <w:r w:rsidR="003D67E4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рублей 00 копеек)</w:t>
            </w:r>
          </w:p>
        </w:tc>
      </w:tr>
      <w:tr w:rsidR="003D67E4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3D67E4" w:rsidP="003D67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25.09.2024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E4" w:rsidRDefault="00BB2555" w:rsidP="003D67E4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4 800 (Четыре тысячи восемьсот рублей 00 копеек)</w:t>
            </w:r>
          </w:p>
        </w:tc>
      </w:tr>
      <w:tr w:rsidR="00BB2555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55" w:rsidRDefault="00BB2555" w:rsidP="00BB255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25.10.2024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55" w:rsidRDefault="00BB2555" w:rsidP="00BB2555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4 800 (Четыре тысячи восемьсот рублей 00 копеек)</w:t>
            </w:r>
          </w:p>
        </w:tc>
      </w:tr>
      <w:tr w:rsidR="00BB2555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55" w:rsidRDefault="00BB2555" w:rsidP="00BB2555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25.11.2024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55" w:rsidRDefault="00BB2555" w:rsidP="00BB2555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4 800 (Четыре тысячи восемьсот рублей 00 копеек)</w:t>
            </w:r>
          </w:p>
        </w:tc>
      </w:tr>
      <w:tr w:rsidR="009F3370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25.12.2024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4 800 (Четыре тысячи восемьсот рублей 00 копеек)</w:t>
            </w:r>
          </w:p>
        </w:tc>
      </w:tr>
      <w:tr w:rsidR="009F3370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25.01.2025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4 800 (Четыре тысячи восемьсот рублей 00 копеек)</w:t>
            </w:r>
          </w:p>
        </w:tc>
      </w:tr>
      <w:tr w:rsidR="009F3370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25.02.2025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4 800 (Четыре тысячи восемьсот рублей 00 копеек)</w:t>
            </w:r>
          </w:p>
        </w:tc>
      </w:tr>
      <w:tr w:rsidR="009F3370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25.03.2025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4 800 (Четыре тысячи восемьсот рублей 00 копеек)</w:t>
            </w:r>
          </w:p>
        </w:tc>
      </w:tr>
      <w:tr w:rsidR="009F3370" w:rsidTr="00BB2555">
        <w:trPr>
          <w:trHeight w:val="6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25.04.2025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370" w:rsidRDefault="009F3370" w:rsidP="009F3370">
            <w:pPr>
              <w:spacing w:after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4 800 (Четыре тысячи восемьсот рублей 00 копеек)</w:t>
            </w:r>
          </w:p>
        </w:tc>
      </w:tr>
    </w:tbl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pacing w:val="-4"/>
          <w:sz w:val="19"/>
          <w:szCs w:val="19"/>
        </w:rPr>
      </w:pP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pacing w:val="-4"/>
          <w:sz w:val="19"/>
          <w:szCs w:val="19"/>
        </w:rPr>
      </w:pPr>
      <w:r>
        <w:rPr>
          <w:rFonts w:ascii="Times New Roman" w:eastAsia="Times New Roman" w:hAnsi="Times New Roman"/>
          <w:spacing w:val="-4"/>
          <w:sz w:val="19"/>
          <w:szCs w:val="19"/>
        </w:rPr>
        <w:lastRenderedPageBreak/>
        <w:t>4.3. В случае прекращения Заказчиком по 3-стороннему Договору обязательств по оплате образовательных услуг эти обязательства в полном объеме переходят к Обучающемуся.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sz w:val="19"/>
          <w:szCs w:val="19"/>
        </w:rPr>
      </w:pP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V. Основания изменения и расторжения Договора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5.1. Условия, на которых заключен настоящий Договор, могут быть изменены по соглашению Сторон или в соответствии с законодательством Российской Федерации.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5.2. Настоящий Договор может быть расторгнут по соглашению Сторон.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5.3. Настоящий Договор может быть расторгнут по инициативе Исполнителя в одностороннем порядке в случаях: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установления нарушения порядка приема в образовательную организацию, повлекшего по вине Обучающегося его незаконное зачисление в эту образовательную организацию;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просрочки оплаты стоимости платных образовательных услуг;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</w:t>
      </w:r>
      <w:r>
        <w:rPr>
          <w:rFonts w:ascii="Times New Roman" w:eastAsia="Times New Roman" w:hAnsi="Times New Roman"/>
          <w:spacing w:val="-2"/>
          <w:sz w:val="19"/>
          <w:szCs w:val="19"/>
        </w:rPr>
        <w:t>невозможности надлежащего исполнения обязательства по оказанию платных образовательных услуг вследствие</w:t>
      </w:r>
      <w:r>
        <w:rPr>
          <w:rFonts w:ascii="Times New Roman" w:eastAsia="Times New Roman" w:hAnsi="Times New Roman"/>
          <w:sz w:val="19"/>
          <w:szCs w:val="19"/>
        </w:rPr>
        <w:t xml:space="preserve"> действий (бездействия) Обучающегося;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в иных случаях, предусмотренных законодательством Российской Федерации.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5.4. Настоящий Договор расторгается досрочно: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по инициативе Обучающегося или родителей (законных представителей) несовершеннолетнего Обучающегося, в том числе в случае перевода Обучающегося для продолжения освоения образовательной программы в другую организацию, осуществляющую образовательную деятельность;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– по инициативе Исполнителя в случае применения к Обучающемуся, достигшему возраста пятнадцати лет, отчисления как меры дисциплинарного взыскания, в случае невыполнения Обучающимся по образовательной программе </w:t>
      </w:r>
      <w:r>
        <w:rPr>
          <w:rFonts w:ascii="Times New Roman" w:eastAsia="Times New Roman" w:hAnsi="Times New Roman"/>
          <w:spacing w:val="-4"/>
          <w:sz w:val="19"/>
          <w:szCs w:val="19"/>
        </w:rPr>
        <w:t>обязанностей по добросовестному освоению такой образовательной программы и выполнению учебного плана, а также</w:t>
      </w:r>
      <w:r>
        <w:rPr>
          <w:rFonts w:ascii="Times New Roman" w:eastAsia="Times New Roman" w:hAnsi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spacing w:val="-2"/>
          <w:sz w:val="19"/>
          <w:szCs w:val="19"/>
        </w:rPr>
        <w:t>в случае установления нарушения порядка приема в образовательную организацию, повлекшего по вине Обучающегося</w:t>
      </w:r>
      <w:r>
        <w:rPr>
          <w:rFonts w:ascii="Times New Roman" w:eastAsia="Times New Roman" w:hAnsi="Times New Roman"/>
          <w:sz w:val="19"/>
          <w:szCs w:val="19"/>
        </w:rPr>
        <w:t xml:space="preserve"> его незаконное зачисление в образовательную организацию;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– по инициативе Заказчика, </w:t>
      </w:r>
      <w:r>
        <w:rPr>
          <w:rFonts w:ascii="Times New Roman" w:eastAsia="Times New Roman" w:hAnsi="Times New Roman"/>
          <w:spacing w:val="-4"/>
          <w:sz w:val="19"/>
          <w:szCs w:val="19"/>
        </w:rPr>
        <w:t>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 срок</w:t>
      </w:r>
      <w:r>
        <w:rPr>
          <w:rFonts w:ascii="Times New Roman" w:eastAsia="Times New Roman" w:hAnsi="Times New Roman"/>
          <w:sz w:val="19"/>
          <w:szCs w:val="19"/>
        </w:rPr>
        <w:t>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– по обстоятельствам, не зависящим от воли Обучающегося или родителей (законных представителей) несовершеннолетнего Обучающегося и Исполнителя, в том числе в случае ликвидации Исполнителя.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5.5. Исполнитель вправе отказаться от исполнения обязательств по Договору при условии полного возмещения Заказчику убытков;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5.6. Заказчик вправе отказаться от исполнения настоящего Договора при </w:t>
      </w:r>
      <w:r>
        <w:rPr>
          <w:rFonts w:ascii="Times New Roman" w:eastAsia="Times New Roman" w:hAnsi="Times New Roman"/>
          <w:spacing w:val="-4"/>
          <w:sz w:val="19"/>
          <w:szCs w:val="19"/>
        </w:rPr>
        <w:t>условии оплаты Исполнителю фактически понесенных им расходов, связанных с исполнением обязательств по Договору.</w:t>
      </w:r>
    </w:p>
    <w:p w:rsidR="003D67E4" w:rsidRDefault="003D67E4" w:rsidP="003D67E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VI. Ответственность Исполнителя, Заказчика и Обучающегося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 Договором.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6.2. При обнаружении недостатка образовательной услуги, в том числе оказания ее не в 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6.2.1. Безвозмездного оказания образовательной услуги.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6.2.2. Соразмерного уменьшения стоимости оказанной образовательной услуги.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D67E4" w:rsidRDefault="003D67E4" w:rsidP="003D67E4">
      <w:pPr>
        <w:spacing w:after="0" w:line="292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6.3. Заказчик вправе отказаться от исполнения Договора и потребовать полного возмещения убытков, если в 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6.4. </w:t>
      </w:r>
      <w:r>
        <w:rPr>
          <w:rFonts w:ascii="Times New Roman" w:eastAsia="Times New Roman" w:hAnsi="Times New Roman"/>
          <w:spacing w:val="-4"/>
          <w:sz w:val="19"/>
          <w:szCs w:val="19"/>
        </w:rPr>
        <w:t>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 срок, Заказчик вправе по своему выбору: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6.4.1.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6.4.2. Поручить оказать образовательную услугу третьим лицам за разумную цену и потребовать от Исполнителя возмещения понесенных расходов.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6.4.3. Потребовать уменьшения стоимости образовательной услуги.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6.4.4. Расторгнуть Договор.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6.6. Заказчик и (или) Обучающийся несут ответственность за неисполнение или ненадлежащее исполнение обязанности, предусмотренной пунктом 3.2. Договора. В случае неоплаты Заказчиком и (или) Обучающимся стоимости образовательных </w:t>
      </w:r>
      <w:r>
        <w:rPr>
          <w:rFonts w:ascii="Times New Roman" w:eastAsia="Times New Roman" w:hAnsi="Times New Roman"/>
          <w:sz w:val="19"/>
          <w:szCs w:val="19"/>
        </w:rPr>
        <w:lastRenderedPageBreak/>
        <w:t xml:space="preserve">услуг Исполнителя по истечении сроков, установленных в разделе III Договора, Исполнитель вправе расторгнуть Договор в одностороннем порядке. 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6.7. Обучающийся несет ответственность за неисполнение или ненадлежащее исполнение обязанностей, предусмотренных пунктом 3.3. Договора. 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Меры ответственности Обучающегося: замечание, выговор, отчисление. 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Не допускается применение мер дисциплинарного взыскания к Обучающемуся во время его болезни, каникул, во время предоставляемых Исполнителем отпусков, в том числе: академического отпуска, отпуска по беременности и родам, отпуска по уходу за ребенком, по медицинским показаниям, в связи с призывом на военную службу РФ и др.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VII. Срок действия Договора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7.1. Настоящий Договор вступает в силу со дня его заключения Сторонами и действует до полного исполнения Сторонами обязательств.</w:t>
      </w:r>
    </w:p>
    <w:p w:rsidR="003D67E4" w:rsidRDefault="003D67E4" w:rsidP="003D67E4">
      <w:pPr>
        <w:spacing w:after="0" w:line="288" w:lineRule="auto"/>
        <w:ind w:left="3540" w:firstLine="288"/>
        <w:jc w:val="both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VIII. Заключительные положения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8.1. </w:t>
      </w:r>
      <w:r>
        <w:rPr>
          <w:rFonts w:ascii="Times New Roman" w:eastAsia="Times New Roman" w:hAnsi="Times New Roman"/>
          <w:spacing w:val="-2"/>
          <w:sz w:val="19"/>
          <w:szCs w:val="19"/>
        </w:rPr>
        <w:t>Сведения, указанные в настоящем Договоре, соответствуют информации, размещенной на официальном сайте</w:t>
      </w:r>
      <w:r>
        <w:rPr>
          <w:rFonts w:ascii="Times New Roman" w:eastAsia="Times New Roman" w:hAnsi="Times New Roman"/>
          <w:sz w:val="19"/>
          <w:szCs w:val="19"/>
        </w:rPr>
        <w:t xml:space="preserve"> Исполнителя в сети «Интернет» на дату заключения настоя</w:t>
      </w:r>
      <w:r>
        <w:rPr>
          <w:rFonts w:ascii="Times New Roman" w:eastAsia="Times New Roman" w:hAnsi="Times New Roman"/>
          <w:sz w:val="19"/>
          <w:szCs w:val="19"/>
        </w:rPr>
        <w:softHyphen/>
        <w:t>щего Договора.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8.2. 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в 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8.3. Настоящий Договор составлен в 3-х экземплярах, по одному для каждой из Сторон. Все экземпляры имеют </w:t>
      </w:r>
      <w:r>
        <w:rPr>
          <w:rFonts w:ascii="Times New Roman" w:eastAsia="Times New Roman" w:hAnsi="Times New Roman"/>
          <w:spacing w:val="4"/>
          <w:sz w:val="19"/>
          <w:szCs w:val="19"/>
        </w:rPr>
        <w:t>одинаковую юридическую силу. Изменения и дополнения настоящего Договора могут производиться только</w:t>
      </w:r>
      <w:r>
        <w:rPr>
          <w:rFonts w:ascii="Times New Roman" w:eastAsia="Times New Roman" w:hAnsi="Times New Roman"/>
          <w:sz w:val="19"/>
          <w:szCs w:val="19"/>
        </w:rPr>
        <w:t xml:space="preserve"> в письменной форме и подписываться уполномоченными представителями Сторон.</w:t>
      </w:r>
    </w:p>
    <w:p w:rsidR="003D67E4" w:rsidRDefault="003D67E4" w:rsidP="003D67E4">
      <w:pPr>
        <w:spacing w:after="0" w:line="288" w:lineRule="auto"/>
        <w:ind w:firstLine="397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8.4. Изменения Договора оформляются дополнительными соглашениями к Договору.</w:t>
      </w:r>
    </w:p>
    <w:p w:rsidR="003D67E4" w:rsidRDefault="003D67E4" w:rsidP="003D67E4">
      <w:pPr>
        <w:spacing w:after="0" w:line="288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>IX. Адреса и реквизиты Сторон</w:t>
      </w:r>
    </w:p>
    <w:tbl>
      <w:tblPr>
        <w:tblW w:w="10380" w:type="dxa"/>
        <w:tblLayout w:type="fixed"/>
        <w:tblLook w:val="01E0" w:firstRow="1" w:lastRow="1" w:firstColumn="1" w:lastColumn="1" w:noHBand="0" w:noVBand="0"/>
      </w:tblPr>
      <w:tblGrid>
        <w:gridCol w:w="3690"/>
        <w:gridCol w:w="280"/>
        <w:gridCol w:w="3217"/>
        <w:gridCol w:w="236"/>
        <w:gridCol w:w="2947"/>
        <w:gridCol w:w="10"/>
      </w:tblGrid>
      <w:tr w:rsidR="003D67E4" w:rsidTr="003D67E4">
        <w:trPr>
          <w:gridAfter w:val="1"/>
          <w:wAfter w:w="10" w:type="dxa"/>
        </w:trPr>
        <w:tc>
          <w:tcPr>
            <w:tcW w:w="3692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Исполнитель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ФГАОУ ВО «Российский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br/>
              <w:t>государственный профессионально-педагогический университет»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620012 г. Екатеринбург, ул. Машиностроителей, 11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ИНН 6663019889 КПП 668601001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ОКТМО 65701000001 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Реквизиты:</w:t>
            </w:r>
          </w:p>
          <w:p w:rsidR="003D67E4" w:rsidRDefault="003D67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61616"/>
                <w:sz w:val="19"/>
                <w:szCs w:val="19"/>
                <w:shd w:val="clear" w:color="auto" w:fill="FAFAFA"/>
              </w:rPr>
            </w:pPr>
            <w:r>
              <w:rPr>
                <w:rFonts w:ascii="Times New Roman" w:hAnsi="Times New Roman"/>
                <w:color w:val="161616"/>
                <w:sz w:val="19"/>
                <w:szCs w:val="19"/>
                <w:shd w:val="clear" w:color="auto" w:fill="FAFAFA"/>
              </w:rPr>
              <w:t>УФК по Свердловской области (ФГАОУ ВО «Российский государственный профессионально-педагогический университет», л/с 30626Щ76270)</w:t>
            </w:r>
          </w:p>
          <w:p w:rsidR="003D67E4" w:rsidRDefault="003D67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016577551</w:t>
            </w:r>
          </w:p>
          <w:p w:rsidR="003D67E4" w:rsidRDefault="003D67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Единый казначейский счет (к/с)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40102810645370000054</w:t>
            </w:r>
          </w:p>
          <w:p w:rsidR="003D67E4" w:rsidRDefault="003D67E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Казначейский счет (р/с) 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03214643000000016200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КБК 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00000000000000000130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</w:rPr>
            </w:pP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__________________Л. К. </w:t>
            </w:r>
            <w:proofErr w:type="spellStart"/>
            <w:r>
              <w:rPr>
                <w:rFonts w:ascii="Times New Roman" w:eastAsia="Times New Roman" w:hAnsi="Times New Roman"/>
                <w:sz w:val="19"/>
                <w:szCs w:val="19"/>
              </w:rPr>
              <w:t>Габышева</w:t>
            </w:r>
            <w:proofErr w:type="spellEnd"/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8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(подпись)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М.П.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Главный бухгалтер _________________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184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(подпись)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2184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  <w:p w:rsidR="003D67E4" w:rsidRP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3D67E4"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______________________________________________________</w:t>
            </w:r>
          </w:p>
          <w:p w:rsidR="003D67E4" w:rsidRDefault="003D67E4">
            <w:pPr>
              <w:spacing w:after="0" w:line="360" w:lineRule="auto"/>
              <w:rPr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pacing w:val="-6"/>
                <w:sz w:val="19"/>
                <w:szCs w:val="19"/>
                <w:vertAlign w:val="superscript"/>
              </w:rPr>
              <w:t>(подпись руководителя и печать образовательного подразделения)</w:t>
            </w:r>
          </w:p>
        </w:tc>
        <w:tc>
          <w:tcPr>
            <w:tcW w:w="280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3219" w:type="dxa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Заказчик</w:t>
            </w:r>
          </w:p>
        </w:tc>
        <w:tc>
          <w:tcPr>
            <w:tcW w:w="3185" w:type="dxa"/>
            <w:gridSpan w:val="2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Обучающийся</w:t>
            </w: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Pr="00B6581F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vMerge w:val="restart"/>
            <w:vAlign w:val="bottom"/>
            <w:hideMark/>
          </w:tcPr>
          <w:p w:rsidR="003D67E4" w:rsidRDefault="003D67E4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(фамилия, имя, отчество (при наличии)</w:t>
            </w: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(фамилия, имя, отчество (при наличии) /наименование юридического лица)</w:t>
            </w: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03" w:type="dxa"/>
            <w:gridSpan w:val="2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(дата рождения)</w:t>
            </w: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(дата рождения)</w:t>
            </w: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Pr="00B6581F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18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(степень родства (при наличии)</w:t>
            </w:r>
          </w:p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236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(адрес места жительства)</w:t>
            </w:r>
          </w:p>
        </w:tc>
      </w:tr>
      <w:tr w:rsidR="003D67E4" w:rsidTr="003D67E4">
        <w:trPr>
          <w:trHeight w:val="18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(место нахождения/адрес места жительства)</w:t>
            </w: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(ИНН физического лица (при наличии)</w:t>
            </w:r>
          </w:p>
        </w:tc>
      </w:tr>
      <w:tr w:rsidR="003D67E4" w:rsidTr="003D67E4"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Pr="00B6581F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</w:rPr>
            </w:pPr>
          </w:p>
        </w:tc>
      </w:tr>
      <w:tr w:rsidR="003D67E4" w:rsidTr="003D67E4">
        <w:trPr>
          <w:trHeight w:val="94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(ИНН (при наличии))</w:t>
            </w:r>
          </w:p>
        </w:tc>
        <w:tc>
          <w:tcPr>
            <w:tcW w:w="236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(паспорт: серия, номер, кем и когда выдан)</w:t>
            </w:r>
          </w:p>
        </w:tc>
      </w:tr>
      <w:tr w:rsidR="003D67E4" w:rsidTr="003D67E4">
        <w:trPr>
          <w:trHeight w:val="93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</w:tr>
      <w:tr w:rsidR="003D67E4" w:rsidTr="003D67E4">
        <w:trPr>
          <w:trHeight w:val="5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(паспорт: серия, номер, кем и когда выдан)</w:t>
            </w: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2"/>
                <w:szCs w:val="19"/>
              </w:rPr>
              <w:t>(банковские реквизиты (при наличии), телефон)</w:t>
            </w:r>
          </w:p>
        </w:tc>
      </w:tr>
      <w:tr w:rsidR="003D67E4" w:rsidTr="003D67E4">
        <w:trPr>
          <w:trHeight w:val="14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236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</w:tr>
      <w:tr w:rsidR="003D67E4" w:rsidTr="003D67E4">
        <w:trPr>
          <w:trHeight w:val="15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2"/>
                <w:szCs w:val="19"/>
              </w:rPr>
              <w:t>(банковские реквизиты  юридического лица, телефон)</w:t>
            </w: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Pr="00B6581F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vertAlign w:val="superscript"/>
              </w:rPr>
            </w:pPr>
          </w:p>
        </w:tc>
      </w:tr>
      <w:tr w:rsidR="003D67E4" w:rsidTr="003D67E4">
        <w:trPr>
          <w:trHeight w:val="29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9"/>
              </w:rPr>
            </w:pPr>
            <w:r>
              <w:rPr>
                <w:rFonts w:ascii="Times New Roman" w:eastAsia="Times New Roman" w:hAnsi="Times New Roman"/>
                <w:sz w:val="12"/>
                <w:szCs w:val="19"/>
              </w:rPr>
              <w:t>(адрес электронной почты)</w:t>
            </w:r>
          </w:p>
        </w:tc>
      </w:tr>
      <w:tr w:rsidR="003D67E4" w:rsidTr="003D67E4">
        <w:trPr>
          <w:trHeight w:val="5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(адрес электронной почты)</w:t>
            </w: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60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373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36" w:type="dxa"/>
            <w:vMerge w:val="restart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7" w:right="-178" w:firstLine="5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12"/>
                <w:szCs w:val="19"/>
              </w:rPr>
              <w:t xml:space="preserve"> (подпись)</w:t>
            </w:r>
          </w:p>
        </w:tc>
      </w:tr>
      <w:tr w:rsidR="003D67E4" w:rsidTr="003D67E4">
        <w:trPr>
          <w:trHeight w:val="173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3185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825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 w:val="restart"/>
            <w:hideMark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3D67E4" w:rsidTr="003D67E4">
        <w:trPr>
          <w:trHeight w:val="396"/>
        </w:trPr>
        <w:tc>
          <w:tcPr>
            <w:tcW w:w="3692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</w:p>
        </w:tc>
        <w:tc>
          <w:tcPr>
            <w:tcW w:w="280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219" w:type="dxa"/>
            <w:vMerge/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236" w:type="dxa"/>
          </w:tcPr>
          <w:p w:rsidR="003D67E4" w:rsidRDefault="003D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67E4" w:rsidRDefault="003D67E4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:rsidR="003D67E4" w:rsidRDefault="003D67E4" w:rsidP="003D67E4"/>
    <w:p w:rsidR="003D67E4" w:rsidRDefault="003D67E4" w:rsidP="003D67E4"/>
    <w:sectPr w:rsidR="003D67E4" w:rsidSect="003D67E4">
      <w:pgSz w:w="11906" w:h="16838"/>
      <w:pgMar w:top="-600" w:right="425" w:bottom="709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015"/>
    <w:multiLevelType w:val="hybridMultilevel"/>
    <w:tmpl w:val="98B4B64C"/>
    <w:lvl w:ilvl="0" w:tplc="3AF2A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1C8E"/>
    <w:multiLevelType w:val="hybridMultilevel"/>
    <w:tmpl w:val="3B940450"/>
    <w:lvl w:ilvl="0" w:tplc="E4148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242B"/>
    <w:multiLevelType w:val="hybridMultilevel"/>
    <w:tmpl w:val="FDEAC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E4"/>
    <w:rsid w:val="000E406C"/>
    <w:rsid w:val="002A54A6"/>
    <w:rsid w:val="002B3A01"/>
    <w:rsid w:val="003D67E4"/>
    <w:rsid w:val="009F3370"/>
    <w:rsid w:val="00B6581F"/>
    <w:rsid w:val="00BB2555"/>
    <w:rsid w:val="00C01B7D"/>
    <w:rsid w:val="00CC3542"/>
    <w:rsid w:val="00DD2C37"/>
    <w:rsid w:val="00E50D90"/>
    <w:rsid w:val="00FA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BBF53-ADB1-450D-B80A-6FC3BE47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67E4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Текст Знак"/>
    <w:link w:val="a3"/>
    <w:rsid w:val="003D67E4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Текст2"/>
    <w:basedOn w:val="a3"/>
    <w:rsid w:val="003D67E4"/>
    <w:pPr>
      <w:spacing w:line="240" w:lineRule="auto"/>
    </w:pPr>
    <w:rPr>
      <w:sz w:val="14"/>
      <w:szCs w:val="14"/>
    </w:rPr>
  </w:style>
  <w:style w:type="paragraph" w:customStyle="1" w:styleId="a5">
    <w:name w:val="Таблица"/>
    <w:basedOn w:val="a"/>
    <w:next w:val="a3"/>
    <w:rsid w:val="003D67E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D67E4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D67E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D67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D67E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D67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D67E4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3D67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67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Артем Алексеевич</dc:creator>
  <cp:keywords/>
  <dc:description/>
  <cp:lastModifiedBy>User</cp:lastModifiedBy>
  <cp:revision>9</cp:revision>
  <dcterms:created xsi:type="dcterms:W3CDTF">2024-07-24T08:18:00Z</dcterms:created>
  <dcterms:modified xsi:type="dcterms:W3CDTF">2024-08-15T07:28:00Z</dcterms:modified>
</cp:coreProperties>
</file>